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D8230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230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82306"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82306">
              <w:rPr>
                <w:rFonts w:ascii="Times New Roman" w:hAnsi="Times New Roman" w:cs="Times New Roman"/>
                <w:b/>
                <w:sz w:val="20"/>
                <w:szCs w:val="20"/>
              </w:rPr>
              <w:t>15252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D82306" w:rsidP="00F873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214 817,03867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106BFD" w:rsidP="00D8230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2306">
              <w:rPr>
                <w:rFonts w:ascii="Times New Roman" w:hAnsi="Times New Roman" w:cs="Times New Roman"/>
                <w:sz w:val="20"/>
                <w:szCs w:val="20"/>
              </w:rPr>
              <w:t> 242 531,78247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D82306" w:rsidP="00F873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207 709,74653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D82306" w:rsidRPr="00D82306">
        <w:rPr>
          <w:rFonts w:ascii="Times New Roman" w:hAnsi="Times New Roman" w:cs="Times New Roman"/>
          <w:b/>
          <w:sz w:val="24"/>
          <w:szCs w:val="24"/>
        </w:rPr>
        <w:t>1 289 640,15252</w:t>
      </w:r>
      <w:r w:rsidR="00F87392" w:rsidRPr="00F87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D8230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207 709,74653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F87392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D82306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1 242 531,78247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D8230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214 817,03867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F87392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223 629,64146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D8230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9 640,15252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43841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316FF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2306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392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539</cp:revision>
  <cp:lastPrinted>2023-03-13T09:13:00Z</cp:lastPrinted>
  <dcterms:created xsi:type="dcterms:W3CDTF">2019-01-24T09:19:00Z</dcterms:created>
  <dcterms:modified xsi:type="dcterms:W3CDTF">2023-11-24T10:09:00Z</dcterms:modified>
</cp:coreProperties>
</file>